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E6A0" w14:textId="77777777" w:rsidR="00A32743" w:rsidRPr="00A32743" w:rsidRDefault="00A32743" w:rsidP="00A3274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2743">
        <w:rPr>
          <w:rStyle w:val="Pogrubienie"/>
          <w:color w:val="000000"/>
        </w:rPr>
        <w:t xml:space="preserve">ZGŁOSZENIA DO UDZIAŁU W DEBACIE NAD RAPORTEM </w:t>
      </w:r>
      <w:r w:rsidR="00ED2530">
        <w:rPr>
          <w:rStyle w:val="Pogrubienie"/>
          <w:color w:val="000000"/>
        </w:rPr>
        <w:t>O STANIE GMINY KLESZCZÓW ZA 2020</w:t>
      </w:r>
      <w:r w:rsidRPr="00A32743">
        <w:rPr>
          <w:rStyle w:val="Pogrubienie"/>
          <w:color w:val="000000"/>
        </w:rPr>
        <w:t xml:space="preserve"> ROK</w:t>
      </w:r>
    </w:p>
    <w:p w14:paraId="31982F3D" w14:textId="77777777" w:rsidR="00A32743" w:rsidRPr="00A32743" w:rsidRDefault="00A32743" w:rsidP="00A3274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743">
        <w:rPr>
          <w:color w:val="000000"/>
        </w:rPr>
        <w:t> </w:t>
      </w:r>
    </w:p>
    <w:p w14:paraId="365909F5" w14:textId="77777777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2743">
        <w:rPr>
          <w:color w:val="000000"/>
        </w:rPr>
        <w:t xml:space="preserve">Zgodnie z art. 28 aa ustawy z dnia 8 marca 1990 r. </w:t>
      </w:r>
      <w:r w:rsidR="00A64888">
        <w:rPr>
          <w:color w:val="000000"/>
        </w:rPr>
        <w:t>o samorządzie gminnym (Dz. U. z </w:t>
      </w:r>
      <w:r w:rsidR="00ED2530">
        <w:rPr>
          <w:color w:val="000000"/>
        </w:rPr>
        <w:t>2020 r. poz. 713</w:t>
      </w:r>
      <w:r w:rsidR="005213A0">
        <w:rPr>
          <w:color w:val="000000"/>
        </w:rPr>
        <w:t>, poz. 13</w:t>
      </w:r>
      <w:r w:rsidR="00745E91">
        <w:rPr>
          <w:color w:val="000000"/>
        </w:rPr>
        <w:t>78</w:t>
      </w:r>
      <w:r w:rsidR="00ED2530">
        <w:rPr>
          <w:color w:val="000000"/>
        </w:rPr>
        <w:t>) Wójt Gminy Kleszczów</w:t>
      </w:r>
      <w:r w:rsidRPr="00A32743">
        <w:rPr>
          <w:color w:val="000000"/>
        </w:rPr>
        <w:t xml:space="preserve"> przedstawia </w:t>
      </w:r>
      <w:r w:rsidR="00A64888">
        <w:rPr>
          <w:color w:val="000000"/>
        </w:rPr>
        <w:t>Radzie Gminy Kleszczów Raport o </w:t>
      </w:r>
      <w:r w:rsidRPr="00A32743">
        <w:rPr>
          <w:color w:val="000000"/>
        </w:rPr>
        <w:t>st</w:t>
      </w:r>
      <w:r w:rsidR="005213A0">
        <w:rPr>
          <w:color w:val="000000"/>
        </w:rPr>
        <w:t>anie Gminy Kleszczów za rok 2020 w terminie do dnia 31 maja 2021</w:t>
      </w:r>
      <w:r w:rsidRPr="00A32743">
        <w:rPr>
          <w:color w:val="000000"/>
        </w:rPr>
        <w:t xml:space="preserve"> r., który obejmuje podsumowanie działalności wójta w roku poprzednim.</w:t>
      </w:r>
    </w:p>
    <w:p w14:paraId="10DFCAD5" w14:textId="77777777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2743">
        <w:rPr>
          <w:color w:val="000000"/>
        </w:rPr>
        <w:t xml:space="preserve">W debacie nad Raportem </w:t>
      </w:r>
      <w:r w:rsidR="00ED2530">
        <w:rPr>
          <w:color w:val="000000"/>
        </w:rPr>
        <w:t>o stanie Gminy Kleszczów z</w:t>
      </w:r>
      <w:r w:rsidR="005213A0">
        <w:rPr>
          <w:color w:val="000000"/>
        </w:rPr>
        <w:t>a 2020</w:t>
      </w:r>
      <w:r w:rsidRPr="00A32743">
        <w:rPr>
          <w:color w:val="000000"/>
        </w:rPr>
        <w:t xml:space="preserve"> rok mogą zabierać głos mieszkańcy gminy. Mieszkaniec, który chciałby zabrać głos w debacie zobowiązany jest złożyć pisemne zgłoszenie, poparte podpisami co najmniej 20 osób, do Przewodniczącego Rady Gminy Kleszczów.</w:t>
      </w:r>
      <w:r>
        <w:rPr>
          <w:color w:val="000000"/>
        </w:rPr>
        <w:t xml:space="preserve"> </w:t>
      </w:r>
    </w:p>
    <w:p w14:paraId="74750426" w14:textId="77777777" w:rsidR="00A32743" w:rsidRP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2743">
        <w:rPr>
          <w:color w:val="000000"/>
        </w:rPr>
        <w:t>Zgodnie z art. 28 aa ust. 8 ustawy o samorządzie gminnym zgłoszenie składa się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brać udział w debacie wynosi 15.</w:t>
      </w:r>
    </w:p>
    <w:p w14:paraId="482D1D8A" w14:textId="77777777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743">
        <w:rPr>
          <w:color w:val="000000"/>
        </w:rPr>
        <w:t xml:space="preserve">Sesja, na której zostanie przedstawiony raport o stanie Gminy Kleszczów odbędzie się </w:t>
      </w:r>
      <w:r w:rsidR="005213A0">
        <w:rPr>
          <w:b/>
          <w:color w:val="000000"/>
        </w:rPr>
        <w:t>27</w:t>
      </w:r>
      <w:r w:rsidR="00A64888">
        <w:rPr>
          <w:b/>
          <w:color w:val="000000"/>
        </w:rPr>
        <w:t> </w:t>
      </w:r>
      <w:r w:rsidR="00ED2530">
        <w:rPr>
          <w:b/>
          <w:color w:val="000000"/>
        </w:rPr>
        <w:t>maja 202</w:t>
      </w:r>
      <w:r w:rsidR="005213A0">
        <w:rPr>
          <w:b/>
          <w:color w:val="000000"/>
        </w:rPr>
        <w:t>1</w:t>
      </w:r>
      <w:r w:rsidRPr="00A32743">
        <w:rPr>
          <w:b/>
          <w:color w:val="000000"/>
        </w:rPr>
        <w:t xml:space="preserve"> r.</w:t>
      </w:r>
      <w:r w:rsidRPr="00A32743">
        <w:rPr>
          <w:color w:val="000000"/>
        </w:rPr>
        <w:t xml:space="preserve"> W związku z powyższym </w:t>
      </w:r>
      <w:r w:rsidRPr="00A32743">
        <w:rPr>
          <w:rStyle w:val="Pogrubienie"/>
          <w:b w:val="0"/>
          <w:color w:val="000000"/>
        </w:rPr>
        <w:t xml:space="preserve">zgłoszenia będą przyjmowane do dnia </w:t>
      </w:r>
      <w:r w:rsidR="005213A0">
        <w:rPr>
          <w:rStyle w:val="Pogrubienie"/>
          <w:color w:val="000000"/>
        </w:rPr>
        <w:t>26</w:t>
      </w:r>
      <w:r w:rsidR="00A64888">
        <w:rPr>
          <w:rStyle w:val="Pogrubienie"/>
          <w:color w:val="000000"/>
        </w:rPr>
        <w:t> </w:t>
      </w:r>
      <w:r w:rsidR="00ED2530">
        <w:rPr>
          <w:rStyle w:val="Pogrubienie"/>
          <w:color w:val="000000"/>
        </w:rPr>
        <w:t>maja 20</w:t>
      </w:r>
      <w:r w:rsidR="005213A0">
        <w:rPr>
          <w:rStyle w:val="Pogrubienie"/>
          <w:color w:val="000000"/>
        </w:rPr>
        <w:t>21</w:t>
      </w:r>
      <w:r w:rsidRPr="00A32743">
        <w:rPr>
          <w:rStyle w:val="Pogrubienie"/>
          <w:color w:val="000000"/>
        </w:rPr>
        <w:t xml:space="preserve"> r. (</w:t>
      </w:r>
      <w:r w:rsidR="00ED2530">
        <w:rPr>
          <w:rStyle w:val="Pogrubienie"/>
          <w:color w:val="000000"/>
        </w:rPr>
        <w:t>środa</w:t>
      </w:r>
      <w:r w:rsidRPr="00A32743">
        <w:rPr>
          <w:rStyle w:val="Pogrubienie"/>
          <w:color w:val="000000"/>
        </w:rPr>
        <w:t>), do godziny 15.30 w Punkcie Obsługi Klienta w Urzędzie Gminy w Kleszczowie, ul. Główna 47.</w:t>
      </w:r>
      <w:r w:rsidRPr="00A32743">
        <w:rPr>
          <w:color w:val="000000"/>
        </w:rPr>
        <w:t> </w:t>
      </w:r>
    </w:p>
    <w:p w14:paraId="05D31B2A" w14:textId="77777777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2743">
        <w:rPr>
          <w:color w:val="000000"/>
        </w:rPr>
        <w:t>Formularz zgłoszenia do debaty dostępny jest poniżej</w:t>
      </w:r>
      <w:r>
        <w:rPr>
          <w:color w:val="000000"/>
        </w:rPr>
        <w:t>,</w:t>
      </w:r>
      <w:r w:rsidRPr="00A32743">
        <w:rPr>
          <w:color w:val="000000"/>
        </w:rPr>
        <w:t xml:space="preserve"> a także w Biurze </w:t>
      </w:r>
      <w:r w:rsidR="00ED2530">
        <w:rPr>
          <w:color w:val="000000"/>
        </w:rPr>
        <w:t xml:space="preserve">Obsługi </w:t>
      </w:r>
      <w:r w:rsidRPr="00A32743">
        <w:rPr>
          <w:color w:val="000000"/>
        </w:rPr>
        <w:t xml:space="preserve">Rady Gminy </w:t>
      </w:r>
      <w:r>
        <w:rPr>
          <w:color w:val="000000"/>
        </w:rPr>
        <w:t>w </w:t>
      </w:r>
      <w:r w:rsidRPr="00A32743">
        <w:rPr>
          <w:color w:val="000000"/>
        </w:rPr>
        <w:t>Urzędzie Gminy w Kleszczowie (pokój nr 18, I piętro).</w:t>
      </w:r>
    </w:p>
    <w:p w14:paraId="0EC5E08B" w14:textId="77777777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5843F682" w14:textId="77777777" w:rsidR="00A64888" w:rsidRDefault="00A32743" w:rsidP="00A64888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254B40A" w14:textId="77777777" w:rsidR="00A64888" w:rsidRDefault="00A64888" w:rsidP="00A64888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   </w:t>
      </w:r>
      <w:r w:rsidR="00A32743" w:rsidRPr="00A64888">
        <w:rPr>
          <w:i/>
          <w:color w:val="000000"/>
        </w:rPr>
        <w:t>Katarzyna Biegała</w:t>
      </w:r>
    </w:p>
    <w:p w14:paraId="468BC32B" w14:textId="77777777" w:rsidR="00A64888" w:rsidRPr="00A64888" w:rsidRDefault="00A64888" w:rsidP="00A64888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</w:p>
    <w:p w14:paraId="7ACB12CC" w14:textId="77777777" w:rsidR="00A64888" w:rsidRDefault="00A64888" w:rsidP="00A64888">
      <w:pPr>
        <w:pStyle w:val="NormalnyWeb"/>
        <w:shd w:val="clear" w:color="auto" w:fill="FFFFFF"/>
        <w:spacing w:before="0" w:beforeAutospacing="0" w:after="0" w:afterAutospacing="0"/>
        <w:ind w:left="5664"/>
        <w:rPr>
          <w:color w:val="000000"/>
        </w:rPr>
      </w:pPr>
      <w:r>
        <w:rPr>
          <w:i/>
          <w:color w:val="000000"/>
        </w:rPr>
        <w:t xml:space="preserve">      </w:t>
      </w:r>
      <w:r w:rsidR="00A32743" w:rsidRPr="00A64888">
        <w:rPr>
          <w:color w:val="000000"/>
        </w:rPr>
        <w:t>Przewodnicząca</w:t>
      </w:r>
    </w:p>
    <w:p w14:paraId="5B9D1591" w14:textId="77777777" w:rsidR="00A32743" w:rsidRPr="00A64888" w:rsidRDefault="00A32743" w:rsidP="00A64888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both"/>
        <w:rPr>
          <w:color w:val="000000"/>
        </w:rPr>
      </w:pPr>
      <w:r w:rsidRPr="00A64888">
        <w:rPr>
          <w:color w:val="000000"/>
        </w:rPr>
        <w:t>Rady Gminy Kleszczów</w:t>
      </w:r>
    </w:p>
    <w:p w14:paraId="34514673" w14:textId="77777777" w:rsidR="00DD57FA" w:rsidRDefault="00DD57FA"/>
    <w:sectPr w:rsidR="00DD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50"/>
    <w:rsid w:val="00315650"/>
    <w:rsid w:val="003C6CDF"/>
    <w:rsid w:val="005213A0"/>
    <w:rsid w:val="006B4FE4"/>
    <w:rsid w:val="00745E91"/>
    <w:rsid w:val="00A32743"/>
    <w:rsid w:val="00A64888"/>
    <w:rsid w:val="00C93D4F"/>
    <w:rsid w:val="00DD57FA"/>
    <w:rsid w:val="00E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80CE"/>
  <w15:chartTrackingRefBased/>
  <w15:docId w15:val="{9CB2395E-86AC-4FA5-9A92-225598E2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27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27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Rejek</dc:creator>
  <cp:keywords/>
  <dc:description/>
  <cp:lastModifiedBy>Kalina Pierzak</cp:lastModifiedBy>
  <cp:revision>2</cp:revision>
  <cp:lastPrinted>2020-05-19T14:58:00Z</cp:lastPrinted>
  <dcterms:created xsi:type="dcterms:W3CDTF">2021-05-19T10:28:00Z</dcterms:created>
  <dcterms:modified xsi:type="dcterms:W3CDTF">2021-05-19T10:28:00Z</dcterms:modified>
</cp:coreProperties>
</file>